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before="156" w:beforeLines="50" w:line="600" w:lineRule="exac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示范文本</w:t>
      </w:r>
      <w:r>
        <w:rPr>
          <w:rFonts w:ascii="华文中宋" w:hAnsi="华文中宋" w:eastAsia="华文中宋" w:cs="华文中宋"/>
          <w:sz w:val="36"/>
          <w:szCs w:val="36"/>
        </w:rPr>
        <w:t>2</w:t>
      </w:r>
    </w:p>
    <w:p>
      <w:pPr>
        <w:spacing w:before="156" w:beforeLines="50" w:line="600" w:lineRule="exact"/>
        <w:jc w:val="center"/>
        <w:rPr>
          <w:rFonts w:eastAsia="华文中宋"/>
          <w:sz w:val="36"/>
          <w:szCs w:val="36"/>
        </w:rPr>
      </w:pPr>
      <w:r>
        <w:rPr>
          <w:rFonts w:hint="eastAsia" w:eastAsia="华文中宋" w:cs="华文中宋"/>
          <w:sz w:val="36"/>
          <w:szCs w:val="36"/>
        </w:rPr>
        <w:t>中国</w:t>
      </w:r>
      <w:r>
        <w:rPr>
          <w:rFonts w:eastAsia="华文中宋"/>
          <w:sz w:val="36"/>
          <w:szCs w:val="36"/>
        </w:rPr>
        <w:t>XXX</w:t>
      </w:r>
      <w:r>
        <w:rPr>
          <w:rFonts w:hint="eastAsia" w:eastAsia="华文中宋" w:cs="华文中宋"/>
          <w:sz w:val="36"/>
          <w:szCs w:val="36"/>
        </w:rPr>
        <w:t>公司（版头）</w:t>
      </w:r>
    </w:p>
    <w:p>
      <w:pPr>
        <w:spacing w:before="156" w:beforeLines="50" w:line="600" w:lineRule="exact"/>
        <w:rPr>
          <w:rFonts w:ascii="仿宋_GB2312" w:hAnsi="仿宋_GB2312" w:cs="仿宋_GB2312"/>
        </w:rPr>
      </w:pPr>
      <w:r>
        <w:rPr>
          <w:rFonts w:ascii="仿宋_GB2312" w:hAnsi="仿宋_GB2312" w:cs="仿宋_GB2312"/>
        </w:rPr>
        <w:t xml:space="preserve">                         XXX</w:t>
      </w:r>
      <w:r>
        <w:rPr>
          <w:rFonts w:hint="eastAsia" w:ascii="仿宋_GB2312" w:hAnsi="仿宋_GB2312" w:cs="仿宋_GB2312"/>
        </w:rPr>
        <w:t>［</w:t>
      </w:r>
      <w:r>
        <w:rPr>
          <w:rFonts w:ascii="仿宋_GB2312" w:hAnsi="仿宋_GB2312" w:cs="仿宋_GB2312"/>
        </w:rPr>
        <w:t>2017</w:t>
      </w:r>
      <w:r>
        <w:rPr>
          <w:rFonts w:hint="eastAsia" w:ascii="仿宋_GB2312" w:hAnsi="仿宋_GB2312" w:cs="仿宋_GB2312"/>
        </w:rPr>
        <w:t>］</w:t>
      </w:r>
      <w:r>
        <w:rPr>
          <w:rFonts w:ascii="仿宋_GB2312" w:hAnsi="仿宋_GB2312" w:cs="仿宋_GB2312"/>
        </w:rPr>
        <w:t>XX</w:t>
      </w:r>
      <w:r>
        <w:rPr>
          <w:rFonts w:hint="eastAsia" w:ascii="仿宋_GB2312" w:hAnsi="仿宋_GB2312" w:cs="仿宋_GB2312"/>
        </w:rPr>
        <w:t>号（文号）</w:t>
      </w:r>
      <w:r>
        <w:rPr>
          <w:rFonts w:ascii="仿宋_GB2312" w:hAnsi="仿宋_GB2312" w:cs="仿宋_GB2312"/>
        </w:rPr>
        <w:t xml:space="preserve">            </w:t>
      </w:r>
    </w:p>
    <w:p>
      <w:pPr>
        <w:spacing w:before="156" w:beforeLines="50" w:after="156" w:afterLines="50" w:line="600" w:lineRule="exact"/>
        <w:jc w:val="center"/>
        <w:rPr>
          <w:rFonts w:ascii="仿宋_GB2312"/>
        </w:rPr>
      </w:pPr>
      <w:r>
        <w:rPr>
          <w:rFonts w:hint="eastAsia" w:ascii="仿宋_GB2312" w:hAnsi="仿宋_GB2312" w:cs="仿宋_GB2312"/>
        </w:rPr>
        <w:t>关于</w:t>
      </w:r>
      <w:r>
        <w:rPr>
          <w:rFonts w:ascii="仿宋_GB2312" w:hAnsi="仿宋_GB2312" w:cs="仿宋_GB2312"/>
        </w:rPr>
        <w:t>XXX</w:t>
      </w:r>
      <w:r>
        <w:rPr>
          <w:rFonts w:hint="eastAsia" w:ascii="仿宋_GB2312" w:hAnsi="仿宋_GB2312" w:cs="仿宋_GB2312"/>
        </w:rPr>
        <w:t>进口卫星电视广播地面接收设施的请示</w:t>
      </w:r>
    </w:p>
    <w:p>
      <w:pPr>
        <w:pStyle w:val="2"/>
        <w:spacing w:line="580" w:lineRule="exact"/>
        <w:ind w:firstLine="0"/>
        <w:rPr>
          <w:rFonts w:ascii="仿宋_GB2312" w:hAnsi="仿宋_GB2312" w:eastAsia="仿宋_GB2312" w:cs="Times New Roman"/>
        </w:rPr>
      </w:pPr>
      <w:r>
        <w:rPr>
          <w:rFonts w:hint="eastAsia" w:ascii="仿宋_GB2312" w:hAnsi="仿宋_GB2312" w:eastAsia="仿宋_GB2312" w:cs="仿宋_GB2312"/>
          <w:lang w:eastAsia="zh-CN"/>
        </w:rPr>
        <w:t>国家广播电视总局</w:t>
      </w:r>
      <w:r>
        <w:rPr>
          <w:rFonts w:hint="eastAsia" w:ascii="仿宋_GB2312" w:hAnsi="仿宋_GB2312" w:eastAsia="仿宋_GB2312" w:cs="仿宋_GB2312"/>
        </w:rPr>
        <w:t>：（主送机关）</w:t>
      </w:r>
    </w:p>
    <w:p>
      <w:pPr>
        <w:pStyle w:val="2"/>
        <w:spacing w:line="580" w:lineRule="exact"/>
        <w:ind w:firstLine="640" w:firstLineChars="200"/>
        <w:jc w:val="left"/>
        <w:rPr>
          <w:rFonts w:ascii="仿宋_GB2312" w:hAnsi="仿宋_GB2312" w:eastAsia="仿宋_GB2312" w:cs="Times New Roman"/>
        </w:rPr>
      </w:pPr>
      <w:r>
        <w:rPr>
          <w:rFonts w:hint="eastAsia" w:ascii="仿宋_GB2312" w:hAnsi="仿宋_GB2312" w:eastAsia="仿宋_GB2312" w:cs="仿宋_GB2312"/>
        </w:rPr>
        <w:t>因……，我单位申请进口</w:t>
      </w:r>
      <w:r>
        <w:rPr>
          <w:rFonts w:ascii="仿宋_GB2312" w:hAnsi="仿宋_GB2312" w:eastAsia="仿宋_GB2312" w:cs="仿宋_GB2312"/>
        </w:rPr>
        <w:t>XXXX</w:t>
      </w:r>
      <w:r>
        <w:rPr>
          <w:rFonts w:hint="eastAsia" w:ascii="仿宋_GB2312" w:hAnsi="仿宋_GB2312" w:eastAsia="仿宋_GB2312" w:cs="仿宋_GB2312"/>
        </w:rPr>
        <w:t>（卫星电视广播地面接收）设施。单位名称、简介（单位性质、级别、主管部门），拟进口的设施名称、型号规格及收视性能、数量、原产地，详细的进口原因、目的。</w:t>
      </w:r>
    </w:p>
    <w:p>
      <w:pPr>
        <w:pStyle w:val="2"/>
        <w:spacing w:line="580" w:lineRule="exact"/>
        <w:ind w:firstLine="640" w:firstLineChars="200"/>
        <w:jc w:val="left"/>
        <w:rPr>
          <w:rFonts w:ascii="仿宋_GB2312" w:hAnsi="仿宋_GB2312" w:eastAsia="仿宋_GB2312" w:cs="Times New Roman"/>
        </w:rPr>
      </w:pPr>
      <w:r>
        <w:rPr>
          <w:rFonts w:hint="eastAsia" w:ascii="仿宋_GB2312" w:hAnsi="仿宋_GB2312" w:eastAsia="仿宋_GB2312" w:cs="仿宋_GB2312"/>
        </w:rPr>
        <w:t>特此申请，请予审核办理。</w:t>
      </w:r>
    </w:p>
    <w:p>
      <w:pPr>
        <w:pStyle w:val="2"/>
        <w:spacing w:line="580" w:lineRule="exact"/>
        <w:ind w:firstLine="640" w:firstLineChars="200"/>
        <w:jc w:val="left"/>
        <w:rPr>
          <w:rFonts w:ascii="仿宋_GB2312" w:hAnsi="仿宋_GB2312" w:eastAsia="仿宋_GB2312" w:cs="Times New Roman"/>
        </w:rPr>
      </w:pPr>
      <w:bookmarkStart w:id="0" w:name="_GoBack"/>
      <w:bookmarkEnd w:id="0"/>
    </w:p>
    <w:p>
      <w:pPr>
        <w:pStyle w:val="2"/>
        <w:spacing w:line="580" w:lineRule="exact"/>
        <w:ind w:firstLine="0"/>
        <w:jc w:val="left"/>
        <w:rPr>
          <w:rFonts w:ascii="仿宋_GB2312" w:hAnsi="仿宋_GB2312" w:eastAsia="仿宋_GB2312" w:cs="Times New Roman"/>
        </w:rPr>
      </w:pPr>
      <w:r>
        <w:rPr>
          <w:rFonts w:ascii="仿宋_GB2312" w:hAnsi="仿宋_GB2312" w:eastAsia="仿宋_GB2312" w:cs="仿宋_GB2312"/>
        </w:rPr>
        <w:t xml:space="preserve">                              XXXXXX</w:t>
      </w:r>
      <w:r>
        <w:rPr>
          <w:rFonts w:hint="eastAsia" w:ascii="仿宋_GB2312" w:hAnsi="仿宋_GB2312" w:eastAsia="仿宋_GB2312" w:cs="仿宋_GB2312"/>
        </w:rPr>
        <w:t>单位（公章）</w:t>
      </w:r>
    </w:p>
    <w:p>
      <w:pPr>
        <w:pStyle w:val="2"/>
        <w:spacing w:line="580" w:lineRule="exact"/>
        <w:ind w:firstLine="0"/>
        <w:jc w:val="left"/>
        <w:rPr>
          <w:rFonts w:ascii="仿宋_GB2312" w:hAnsi="仿宋_GB2312" w:eastAsia="仿宋_GB2312" w:cs="Times New Roman"/>
        </w:rPr>
      </w:pPr>
      <w:r>
        <w:rPr>
          <w:rFonts w:ascii="仿宋_GB2312" w:hAnsi="仿宋_GB2312" w:eastAsia="仿宋_GB2312" w:cs="仿宋_GB2312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</w:rPr>
        <w:t>年</w:t>
      </w:r>
      <w:r>
        <w:rPr>
          <w:rFonts w:ascii="仿宋_GB2312" w:hAnsi="仿宋_GB2312" w:eastAsia="仿宋_GB2312" w:cs="仿宋_GB2312"/>
        </w:rPr>
        <w:t xml:space="preserve"> </w:t>
      </w:r>
      <w:r>
        <w:rPr>
          <w:rFonts w:hint="eastAsia" w:ascii="仿宋_GB2312" w:hAnsi="仿宋_GB2312" w:eastAsia="仿宋_GB2312" w:cs="仿宋_GB2312"/>
        </w:rPr>
        <w:t>月</w:t>
      </w:r>
      <w:r>
        <w:rPr>
          <w:rFonts w:ascii="仿宋_GB2312" w:hAnsi="仿宋_GB2312" w:eastAsia="仿宋_GB2312" w:cs="仿宋_GB2312"/>
        </w:rPr>
        <w:t xml:space="preserve"> </w:t>
      </w:r>
      <w:r>
        <w:rPr>
          <w:rFonts w:hint="eastAsia" w:ascii="仿宋_GB2312" w:hAnsi="仿宋_GB2312" w:eastAsia="仿宋_GB2312" w:cs="仿宋_GB2312"/>
        </w:rPr>
        <w:t>日</w:t>
      </w:r>
    </w:p>
    <w:p>
      <w:pPr>
        <w:pStyle w:val="2"/>
        <w:spacing w:line="580" w:lineRule="exact"/>
        <w:ind w:firstLine="0"/>
        <w:jc w:val="left"/>
        <w:rPr>
          <w:rFonts w:ascii="仿宋_GB2312" w:hAnsi="仿宋_GB2312" w:eastAsia="仿宋_GB2312" w:cs="Times New Roman"/>
        </w:rPr>
      </w:pPr>
    </w:p>
    <w:p>
      <w:pPr>
        <w:pStyle w:val="2"/>
        <w:spacing w:line="580" w:lineRule="exact"/>
        <w:ind w:firstLine="0"/>
        <w:jc w:val="left"/>
        <w:rPr>
          <w:rFonts w:ascii="仿宋_GB2312" w:hAnsi="仿宋_GB2312" w:eastAsia="仿宋_GB2312" w:cs="Times New Roman"/>
        </w:rPr>
      </w:pPr>
    </w:p>
    <w:p>
      <w:pPr>
        <w:pStyle w:val="2"/>
        <w:spacing w:line="580" w:lineRule="exact"/>
        <w:ind w:firstLine="0"/>
        <w:jc w:val="left"/>
        <w:rPr>
          <w:rFonts w:ascii="仿宋_GB2312" w:hAnsi="仿宋_GB2312" w:eastAsia="仿宋_GB2312" w:cs="Times New Roman"/>
        </w:rPr>
      </w:pPr>
      <w:r>
        <w:rPr>
          <w:rFonts w:ascii="仿宋_GB2312" w:hAnsi="仿宋_GB2312" w:eastAsia="仿宋_GB2312" w:cs="仿宋_GB2312"/>
        </w:rPr>
        <w:t xml:space="preserve">  </w:t>
      </w:r>
      <w:r>
        <w:rPr>
          <w:rFonts w:hint="eastAsia" w:ascii="仿宋_GB2312" w:hAnsi="仿宋_GB2312" w:eastAsia="仿宋_GB2312" w:cs="仿宋_GB2312"/>
        </w:rPr>
        <w:t>（联系人：座机、手机）</w:t>
      </w:r>
    </w:p>
    <w:p>
      <w:pPr>
        <w:adjustRightInd w:val="0"/>
        <w:snapToGrid w:val="0"/>
        <w:ind w:firstLine="640" w:firstLineChars="200"/>
        <w:rPr>
          <w:rFonts w:ascii="仿宋_GB2312"/>
        </w:rPr>
      </w:pPr>
    </w:p>
    <w:p>
      <w:pPr>
        <w:adjustRightInd w:val="0"/>
        <w:snapToGrid w:val="0"/>
        <w:ind w:firstLine="640" w:firstLineChars="200"/>
        <w:rPr>
          <w:rFonts w:ascii="仿宋_GB2312"/>
        </w:rPr>
      </w:pPr>
    </w:p>
    <w:p>
      <w:pPr>
        <w:adjustRightInd w:val="0"/>
        <w:snapToGrid w:val="0"/>
        <w:ind w:firstLine="640" w:firstLineChars="200"/>
        <w:rPr>
          <w:rFonts w:ascii="仿宋_GB2312"/>
        </w:rPr>
      </w:pPr>
    </w:p>
    <w:p>
      <w:pPr>
        <w:adjustRightInd w:val="0"/>
        <w:snapToGrid w:val="0"/>
        <w:ind w:firstLine="640" w:firstLineChars="200"/>
        <w:rPr>
          <w:rFonts w:ascii="仿宋_GB2312"/>
        </w:rPr>
      </w:pPr>
    </w:p>
    <w:p>
      <w:pPr>
        <w:adjustRightInd w:val="0"/>
        <w:snapToGrid w:val="0"/>
        <w:ind w:firstLine="640" w:firstLineChars="200"/>
        <w:rPr>
          <w:rFonts w:ascii="仿宋_GB2312"/>
        </w:rPr>
      </w:pPr>
    </w:p>
    <w:p>
      <w:pPr>
        <w:jc w:val="center"/>
        <w:rPr>
          <w:rFonts w:hint="eastAsia" w:ascii="华文中宋" w:hAnsi="华文中宋" w:eastAsia="华文中宋" w:cs="华文中宋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1404B6"/>
    <w:rsid w:val="424D3E4B"/>
    <w:rsid w:val="69164A7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30"/>
    </w:pPr>
    <w:rPr>
      <w:rFonts w:ascii="Calibri" w:hAnsi="Calibri" w:eastAsia="宋体" w:cs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ShenYaJie</dc:creator>
  <cp:lastModifiedBy>ShenYaJie</cp:lastModifiedBy>
  <dcterms:modified xsi:type="dcterms:W3CDTF">2018-10-17T01:00:22Z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